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96" w:rsidRDefault="00600396" w:rsidP="002A540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600396">
        <w:rPr>
          <w:rFonts w:ascii="Times New Roman" w:hAnsi="Times New Roman" w:cs="Times New Roman"/>
          <w:bCs/>
          <w:sz w:val="24"/>
          <w:szCs w:val="24"/>
        </w:rPr>
        <w:t>Доказ да је програм усаглашен са европским стандардима –</w:t>
      </w:r>
      <w:r w:rsidRPr="00600396">
        <w:rPr>
          <w:rFonts w:ascii="Times New Roman" w:hAnsi="Times New Roman" w:cs="Times New Roman"/>
          <w:b/>
          <w:bCs/>
          <w:sz w:val="24"/>
          <w:szCs w:val="24"/>
        </w:rPr>
        <w:t>Прилог 6.2.</w:t>
      </w:r>
    </w:p>
    <w:p w:rsidR="005358AD" w:rsidRPr="005358AD" w:rsidRDefault="005358AD" w:rsidP="002A540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:rsidR="002A5408" w:rsidRPr="002A5408" w:rsidRDefault="00600396" w:rsidP="002A5408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Студијски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програм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>докторских сту</w:t>
      </w:r>
      <w:r w:rsidR="007059C1">
        <w:rPr>
          <w:rFonts w:ascii="Times New Roman" w:hAnsi="Times New Roman" w:cs="Times New Roman"/>
          <w:bCs/>
          <w:sz w:val="24"/>
          <w:szCs w:val="24"/>
          <w:lang w:val="sr-Cyrl-RS"/>
        </w:rPr>
        <w:t>дија за стицање научног назива Д</w:t>
      </w:r>
      <w:bookmarkStart w:id="0" w:name="_GoBack"/>
      <w:bookmarkEnd w:id="0"/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октор наука – методика </w:t>
      </w:r>
      <w:r w:rsidR="005358AD">
        <w:rPr>
          <w:rFonts w:ascii="Times New Roman" w:hAnsi="Times New Roman" w:cs="Times New Roman"/>
          <w:bCs/>
          <w:sz w:val="24"/>
          <w:szCs w:val="24"/>
          <w:lang w:val="sr-Cyrl-RS"/>
        </w:rPr>
        <w:t>наставе, на Ф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акултету педагошких наука Универзитета  у Крагујевцу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прати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савремене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токове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и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стање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струке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и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науке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у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0396">
        <w:rPr>
          <w:rFonts w:ascii="Times New Roman" w:hAnsi="Times New Roman" w:cs="Times New Roman"/>
          <w:bCs/>
          <w:sz w:val="24"/>
          <w:szCs w:val="24"/>
          <w:lang w:val="ru-RU"/>
        </w:rPr>
        <w:t>пољу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д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руштвено-хуманистичких наука, у контексту</w:t>
      </w:r>
      <w:r w:rsidR="002A5408">
        <w:rPr>
          <w:rFonts w:ascii="Times New Roman" w:hAnsi="Times New Roman" w:cs="Times New Roman"/>
          <w:bCs/>
          <w:sz w:val="24"/>
          <w:szCs w:val="24"/>
          <w:lang w:val="sr-Cyrl-CS"/>
        </w:rPr>
        <w:t>: а)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стварањ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нових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релевантних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знања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 </w:t>
      </w:r>
      <w:r w:rsidR="002A5408">
        <w:rPr>
          <w:rFonts w:ascii="Times New Roman" w:hAnsi="Times New Roman" w:cs="Times New Roman"/>
          <w:bCs/>
          <w:sz w:val="24"/>
          <w:szCs w:val="24"/>
        </w:rPr>
        <w:t>њихов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прим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>ене у пракси; б)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образовањ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а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истраживача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у одабрано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м научном </w:t>
      </w:r>
      <w:r w:rsidR="002A5408">
        <w:rPr>
          <w:rFonts w:ascii="Times New Roman" w:hAnsi="Times New Roman" w:cs="Times New Roman"/>
          <w:bCs/>
          <w:sz w:val="24"/>
          <w:szCs w:val="24"/>
        </w:rPr>
        <w:t>подручју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>; в)</w:t>
      </w:r>
      <w:r w:rsidR="005358A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оспособљавање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за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самосталан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A5408">
        <w:rPr>
          <w:rFonts w:ascii="Times New Roman" w:hAnsi="Times New Roman" w:cs="Times New Roman"/>
          <w:bCs/>
          <w:sz w:val="24"/>
          <w:szCs w:val="24"/>
        </w:rPr>
        <w:t>истраживачки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и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интердисциплинарни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приступ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проблемима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истраживања; г)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за критичко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оцењивање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5358A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научних и наставниох 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>постигнућа; д) за</w:t>
      </w:r>
      <w:r w:rsidR="002A5408">
        <w:rPr>
          <w:rFonts w:ascii="Times New Roman" w:hAnsi="Times New Roman" w:cs="Times New Roman"/>
          <w:bCs/>
          <w:sz w:val="24"/>
          <w:szCs w:val="24"/>
        </w:rPr>
        <w:t xml:space="preserve"> ст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2A5408">
        <w:rPr>
          <w:rFonts w:ascii="Times New Roman" w:hAnsi="Times New Roman" w:cs="Times New Roman"/>
          <w:bCs/>
          <w:sz w:val="24"/>
          <w:szCs w:val="24"/>
        </w:rPr>
        <w:t>цање знања, искуства и вештина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58AD">
        <w:rPr>
          <w:rFonts w:ascii="Times New Roman" w:hAnsi="Times New Roman" w:cs="Times New Roman"/>
          <w:bCs/>
          <w:sz w:val="24"/>
          <w:szCs w:val="24"/>
          <w:lang w:val="sr-Cyrl-RS"/>
        </w:rPr>
        <w:t>које ће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омогућити </w:t>
      </w:r>
      <w:r w:rsidR="002A5408">
        <w:rPr>
          <w:rFonts w:ascii="Times New Roman" w:hAnsi="Times New Roman" w:cs="Times New Roman"/>
          <w:bCs/>
          <w:sz w:val="24"/>
          <w:szCs w:val="24"/>
        </w:rPr>
        <w:t>креативно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решавање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сложених</w:t>
      </w:r>
      <w:r w:rsidRPr="006003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5408">
        <w:rPr>
          <w:rFonts w:ascii="Times New Roman" w:hAnsi="Times New Roman" w:cs="Times New Roman"/>
          <w:bCs/>
          <w:sz w:val="24"/>
          <w:szCs w:val="24"/>
        </w:rPr>
        <w:t>проблема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истраживања; ђ) </w:t>
      </w:r>
      <w:r w:rsidR="002A5408">
        <w:rPr>
          <w:rFonts w:ascii="Times New Roman" w:hAnsi="Times New Roman" w:cs="Times New Roman"/>
          <w:bCs/>
          <w:sz w:val="24"/>
          <w:szCs w:val="24"/>
        </w:rPr>
        <w:t>интернационализациј</w:t>
      </w:r>
      <w:r w:rsidR="005358AD">
        <w:rPr>
          <w:rFonts w:ascii="Times New Roman" w:hAnsi="Times New Roman" w:cs="Times New Roman"/>
          <w:bCs/>
          <w:sz w:val="24"/>
          <w:szCs w:val="24"/>
          <w:lang w:val="sr-Cyrl-RS"/>
        </w:rPr>
        <w:t>е</w:t>
      </w:r>
      <w:r w:rsidR="002A5408">
        <w:rPr>
          <w:rFonts w:ascii="Times New Roman" w:hAnsi="Times New Roman" w:cs="Times New Roman"/>
          <w:bCs/>
          <w:sz w:val="24"/>
          <w:szCs w:val="24"/>
        </w:rPr>
        <w:t xml:space="preserve"> истраживачког рада на нивоу Универзитета </w:t>
      </w:r>
      <w:r w:rsidR="002A5408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(упоредиво са програмом докторских студија Свеучилишта у Загребу (рани одгој и обавезно образовање)</w:t>
      </w:r>
      <w:r w:rsidR="008E58E5" w:rsidRPr="002A5408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6" w:history="1"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://www.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unizg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.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hr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/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istrazivanje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/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doktorski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-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studiji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/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doktorski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-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studiji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/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doktorski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-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studiji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-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sveucilista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-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u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-</w:t>
        </w:r>
        <w:r w:rsid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zagrebu</w:t>
        </w:r>
        <w:r w:rsidR="008E58E5" w:rsidRPr="002A540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/</w:t>
        </w:r>
      </w:hyperlink>
    </w:p>
    <w:p w:rsidR="00387A8A" w:rsidRPr="00387A8A" w:rsidRDefault="00387A8A" w:rsidP="005358A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387A8A">
        <w:rPr>
          <w:rFonts w:ascii="Times New Roman" w:hAnsi="Times New Roman" w:cs="Times New Roman"/>
          <w:bCs/>
          <w:sz w:val="24"/>
          <w:szCs w:val="24"/>
        </w:rPr>
        <w:t xml:space="preserve">Истраживачке области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овог </w:t>
      </w:r>
      <w:r w:rsidRPr="00387A8A">
        <w:rPr>
          <w:rFonts w:ascii="Times New Roman" w:hAnsi="Times New Roman" w:cs="Times New Roman"/>
          <w:bCs/>
          <w:sz w:val="24"/>
          <w:szCs w:val="24"/>
        </w:rPr>
        <w:t xml:space="preserve">програма </w:t>
      </w:r>
      <w:r w:rsidRPr="00387A8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докторских студија </w:t>
      </w:r>
      <w:r w:rsidRPr="00387A8A">
        <w:rPr>
          <w:rFonts w:ascii="Times New Roman" w:hAnsi="Times New Roman" w:cs="Times New Roman"/>
          <w:bCs/>
          <w:sz w:val="24"/>
          <w:szCs w:val="24"/>
        </w:rPr>
        <w:t xml:space="preserve">су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у контексту развоја комуникацијских компетенција будућих докторанада, делом упредиве са програмом докторских студија</w:t>
      </w:r>
      <w:r w:rsidR="00765B7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Универзитета Васа (Universit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of Va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sa) у Финској </w:t>
      </w:r>
      <w:hyperlink r:id="rId7" w:tgtFrame="_blank" w:history="1">
        <w:r w:rsidRPr="00387A8A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http://www.uva.fi/en/fields/languages_and_communication/doctor/languages_and_communication/</w:t>
        </w:r>
      </w:hyperlink>
    </w:p>
    <w:p w:rsidR="00CB4E66" w:rsidRPr="00CB4E66" w:rsidRDefault="00CB4E66" w:rsidP="005358A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E66">
        <w:rPr>
          <w:rFonts w:ascii="Times New Roman" w:hAnsi="Times New Roman" w:cs="Times New Roman"/>
          <w:bCs/>
          <w:iCs/>
          <w:sz w:val="24"/>
          <w:szCs w:val="24"/>
          <w:lang w:val="ru-RU"/>
        </w:rPr>
        <w:t>У</w:t>
      </w:r>
      <w:r w:rsidR="00387A8A" w:rsidRPr="00CB4E66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CB4E66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циљу </w:t>
      </w:r>
      <w:r w:rsidR="00387A8A" w:rsidRPr="00CB4E66">
        <w:rPr>
          <w:rFonts w:ascii="Times New Roman" w:hAnsi="Times New Roman" w:cs="Times New Roman"/>
          <w:bCs/>
          <w:iCs/>
          <w:sz w:val="24"/>
          <w:szCs w:val="24"/>
        </w:rPr>
        <w:t>развиј</w:t>
      </w: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="00387A8A" w:rsidRPr="00CB4E6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ња</w:t>
      </w:r>
      <w:r w:rsidR="00387A8A" w:rsidRPr="00CB4E66">
        <w:rPr>
          <w:rFonts w:ascii="Times New Roman" w:hAnsi="Times New Roman" w:cs="Times New Roman"/>
          <w:bCs/>
          <w:iCs/>
          <w:sz w:val="24"/>
          <w:szCs w:val="24"/>
        </w:rPr>
        <w:t xml:space="preserve"> савремених стратегија поучавања и учења</w:t>
      </w:r>
      <w:r w:rsidRPr="00CB4E66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и </w:t>
      </w:r>
      <w:r w:rsidRPr="00CB4E66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 xml:space="preserve">оспособљавања </w:t>
      </w:r>
      <w:r w:rsidR="00387A8A" w:rsidRPr="00CB4E66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>за развијање система управљања знањима</w:t>
      </w:r>
      <w:r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 xml:space="preserve">, значајан је контекст дизајнирања програма докторских студија за припрему докторанада </w:t>
      </w:r>
      <w:r w:rsidR="00387A8A" w:rsidRPr="00387A8A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квалитетне </w:t>
      </w:r>
      <w:r w:rsidR="00387A8A" w:rsidRPr="00387A8A">
        <w:rPr>
          <w:rFonts w:ascii="Times New Roman" w:hAnsi="Times New Roman" w:cs="Times New Roman"/>
          <w:bCs/>
          <w:sz w:val="24"/>
          <w:szCs w:val="24"/>
        </w:rPr>
        <w:t>академске позиције у одељењима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основне школе</w:t>
      </w:r>
      <w:r w:rsidR="00387A8A" w:rsidRPr="00387A8A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на </w:t>
      </w:r>
      <w:r w:rsidR="00387A8A" w:rsidRPr="00387A8A">
        <w:rPr>
          <w:rFonts w:ascii="Times New Roman" w:hAnsi="Times New Roman" w:cs="Times New Roman"/>
          <w:bCs/>
          <w:sz w:val="24"/>
          <w:szCs w:val="24"/>
        </w:rPr>
        <w:t>факултетима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, за преузимање лидерских улога у дидактичко-методичкој организацији савремене наставе</w:t>
      </w:r>
      <w:r w:rsidR="005358A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 даљем развијању савремених курикулума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(према програму докторских студија Универзитета у јужној Каролини). </w:t>
      </w:r>
      <w:hyperlink r:id="rId8" w:history="1">
        <w:r w:rsidR="008E58E5" w:rsidRPr="00CB4E66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http://www.ed.sc.edu/pe/graduateprograms/phd.asp</w:t>
        </w:r>
      </w:hyperlink>
    </w:p>
    <w:p w:rsidR="00387A8A" w:rsidRPr="00CB4E66" w:rsidRDefault="00387A8A" w:rsidP="00CB4E66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387A8A">
        <w:rPr>
          <w:rFonts w:ascii="Times New Roman" w:hAnsi="Times New Roman" w:cs="Times New Roman"/>
          <w:bCs/>
          <w:sz w:val="24"/>
          <w:szCs w:val="24"/>
        </w:rPr>
        <w:t>. </w:t>
      </w:r>
    </w:p>
    <w:p w:rsidR="00387A8A" w:rsidRPr="00387A8A" w:rsidRDefault="00387A8A" w:rsidP="00387A8A">
      <w:pPr>
        <w:rPr>
          <w:rFonts w:ascii="Times New Roman" w:hAnsi="Times New Roman" w:cs="Times New Roman"/>
          <w:bCs/>
          <w:sz w:val="24"/>
          <w:szCs w:val="24"/>
        </w:rPr>
      </w:pPr>
    </w:p>
    <w:p w:rsidR="00600396" w:rsidRPr="00600396" w:rsidRDefault="00600396" w:rsidP="00E24798">
      <w:pPr>
        <w:rPr>
          <w:lang w:val="ru-RU"/>
        </w:rPr>
      </w:pPr>
    </w:p>
    <w:p w:rsidR="008E58E5" w:rsidRDefault="008E58E5" w:rsidP="008E58E5"/>
    <w:p w:rsidR="008E58E5" w:rsidRPr="008E58E5" w:rsidRDefault="008E58E5" w:rsidP="008E58E5"/>
    <w:p w:rsidR="00600396" w:rsidRPr="00600396" w:rsidRDefault="00600396" w:rsidP="00600396">
      <w:pPr>
        <w:rPr>
          <w:lang w:val="sr-Cyrl-RS"/>
        </w:rPr>
      </w:pPr>
    </w:p>
    <w:p w:rsidR="00600396" w:rsidRPr="00600396" w:rsidRDefault="00600396" w:rsidP="00600396">
      <w:pPr>
        <w:rPr>
          <w:lang w:val="sr-Cyrl-RS"/>
        </w:rPr>
      </w:pPr>
    </w:p>
    <w:p w:rsidR="00AE6617" w:rsidRPr="00600396" w:rsidRDefault="00AE6617" w:rsidP="00600396">
      <w:pPr>
        <w:rPr>
          <w:lang w:val="sr-Cyrl-RS"/>
        </w:rPr>
      </w:pPr>
    </w:p>
    <w:sectPr w:rsidR="00AE6617" w:rsidRPr="00600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E20D7"/>
    <w:multiLevelType w:val="hybridMultilevel"/>
    <w:tmpl w:val="AB20874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E5195"/>
    <w:multiLevelType w:val="hybridMultilevel"/>
    <w:tmpl w:val="02F6DB1C"/>
    <w:lvl w:ilvl="0" w:tplc="2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798"/>
    <w:rsid w:val="002A5408"/>
    <w:rsid w:val="00387A8A"/>
    <w:rsid w:val="005358AD"/>
    <w:rsid w:val="00600396"/>
    <w:rsid w:val="007059C1"/>
    <w:rsid w:val="00765B73"/>
    <w:rsid w:val="008E58E5"/>
    <w:rsid w:val="00AE6617"/>
    <w:rsid w:val="00B37215"/>
    <w:rsid w:val="00CB4E66"/>
    <w:rsid w:val="00E2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58E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E58E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87A8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58E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E58E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87A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8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.sc.edu/pe/graduateprograms/phd.as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va.fi/en/fields/languages_and_communication/doctor/languages_and_communic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izg.hr/istrazivanje/doktorski-studiji/doktorski-studiji/doktorski-studiji-sveucilista-u-zagreb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Emina</dc:creator>
  <cp:lastModifiedBy>Ivan</cp:lastModifiedBy>
  <cp:revision>4</cp:revision>
  <dcterms:created xsi:type="dcterms:W3CDTF">2015-05-24T12:47:00Z</dcterms:created>
  <dcterms:modified xsi:type="dcterms:W3CDTF">2015-10-05T07:18:00Z</dcterms:modified>
</cp:coreProperties>
</file>